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การขออนุญาตทำการโฆษณาโดยใชเครื่องขยายเสียง(N)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ผู้ที่จะทำการโฆษณาโยใช้เครื่องขยายเสียงด้วยไฟฟ้า จะต้องขอรับอนุญาตต่อเจ้าพนักงานเจ้าหน้าที่ก่อน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โดยให้พนักงานเจ้าหน้าที่ออกใบอนุญาตให้แก้ผู้ขอรับอนุญาต และให้มีอำนาจกำหนดเงื่อนไขลงในใบอนุญาตว่าด้วยเวลา าถานที่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100 เมตร จากโรงพยาบาล วัด 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100 เมตร จากบริเวณโรงเรียนระหว่างทำการสอน ศาลสถิตยุติธรรมในระหว่างพิจารณา ผู้ยื่นคำขอใบอนุญาตจะต้องยื่นร้องตามแบบ ฆ.ษ.1 ต่อเจ้าพนักงานตำราจเจ้าของท้องที่ก่อนมาดำเนินการ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 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(ที่ทำการปกครองอำเภอเป็นผู้รับผิดชอบ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เจ้าหน้าที่รับเรื่องเสนอความเห็นตามลำดับขั้นจนถึงพนักงานเจ้าหน้าที่ผู้ออกใบอนุญาต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(ที่ทำการปกครองอำเภอเป็นผู้รับผิดชอบ)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ชำระค่าธรรมเนียมและรับใบอนุญาต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(ที่ทำการปกครองอำเภอเป็นผู้รับผิดชอบ)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(กรณีผู้รับใบอนุญาตเป็นนิติบุคคล ยื่นพร้อมสำเนาบัตรประชาชนของผู้แทนนิติบุคคล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(กรณีผู้ประกอบการไม่สามารถมายื่นคำขอด้วยตนเอง ยื่นพร้อมสำเนาบัตรประจำตัวประชาชนชองผู้รับมอบอำนาจ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แบบคำร้องตามแบบ ฆ.ษ.1 ที่เจ้าพนักงานตำรวจเจ้าของท้องที่แสดงความคิดเห็นแล้ว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แผนที่สังเขปแสดงที่ตั้งการใช้เครื่องขยายเสียง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โฆษณากิจการที่ไม่เป็นไปในทำนองการค้า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โฆษณาที่เป็นไปในทำนองการค้า (โฆษณาเคลื่อนที่)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โฆษณาที่เป็นไปในทำนองการค้า (โฆษณาประจำที่)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75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การขออนุญาตทำการโฆษณาโดยใชเครื่องขยายเสียง(N)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กรมการปกครอง กรมการปกครอง กรมการปกครอง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ควบคุมการโฆษณาโดยใช้เครื่องขยายเสียง พ.ศ. 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28/03/2022 10:54 การขออนุญาตทำการโฆษณาโดยใชเครื่องขยายเสียง(N)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