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 / ติดต่อด้วยตนเอง ณ หน่วยงาน/ติดต่อด้วยตนเอง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และแจ้งให้ผู้ขอมารับใบอนุญาตก่อสร้างอาคาร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