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การต่ออายุใบอนุญาตประกอบกิจการสถานีบริการน้ำมัน (กธน.15) (N) 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ใบอนุญาตประกอบกิจการมีอายุถึงวันที่ 31 ธันวาคมของปีนั้น การต่ออายุใบอนุญาตให้ยื่นคำขอตามแบบ ธพ.น. ๓ พร้อมเอกสารหลักฐานที่ถูกต้องครบถ้วนภายใน 60 วันก่อนวันที่ใบอนุญาตสิ้นอายุ</w:t>
        <w:br/>
        <w:t xml:space="preserve"/>
        <w:br/>
        <w:t xml:space="preserve">หมายเหตุ :</w:t>
        <w:br/>
        <w:t xml:space="preserve"/>
        <w:br/>
        <w:t xml:space="preserve">1. หากเห็นว่าคำขอไม่ถูกต้องหรือยังขาดเอกสารหรือหลักฐานใด และไม่อาจแก้ไข/เพิ่มเติมได้ในขณะนั้น ผู้รับคำขอและผู้ยื่นคำขอจะต้องลงนามบันทึกความบกพร่องและรายการเอกสาร/หลักฐานร่วมกัน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หากผู้ยื่นคำขอไม่ดำเนินการแก้ไข/เพิ่มเติมได้ภายในระยะเวลาที่กำหนด ผู้รับคำขอจะดำเนินการคืนคำขอและเอกสารประกอบการพิจารณา</w:t>
        <w:br/>
        <w:t xml:space="preserve"/>
        <w:br/>
        <w:t xml:space="preserve">2. 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  <w:br/>
        <w:t xml:space="preserve"/>
        <w:br/>
        <w:t xml:space="preserve">3. 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  <w:br/>
        <w:t xml:space="preserve"/>
        <w:br/>
        <w:t xml:space="preserve">4. ทั้งนี้ จะมีการแจ้งผลการพิจารณาให้ผู้ยื่นคำขอทราบภายใน 7 วันนับแต่วันที่พิจารณาแล้วเสร็จทางจดหมายอิเล็กทรอนิคส์ (Email) 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(หมายเหตุ : ในเขตจังหวัดอื่่นนอกเขตกรุงเทพมหานคร)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42 ถึง 75 วันทำการ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 รับคำขอ และตรวจสอบความถูกต้องของคำขอ และความครบถ้วนของเอกสารตามรายการเอกสารหลักฐานที่กำหนด และส่งเรื่องให้กองความปลอดภัยธุรกิจน้ำมัน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เจ้าหน้าที่ผู้รับผิดชอบพิจารณา/ตรวจสอบ - ผลการตรวจสอบความปลอดภัย - เอกสารหลักฐานประกอบ โดยมีระยะเวลาพิจารณา ดังนี้ - กรณียื่นเรื่องในเดือนพฤศจิกายน ใช้ระยะเวลาพิจารณา 42 วัน - กรณียื่นเรื่องในเดือนธันวาคม ใช้ระยะเวลาพิจารณา 72 วัน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42 ถึง 72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ลงนามในใบอนุญาต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คำขอต่ออายุใบอนุญาตประกอบกิจการ (แบบ ธพ.น. ๓)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(ผู้มีอำนาจลงนาม)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กรมธุรกิจพลังงาน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 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 / ออกให้ไม่เกิน 6 เดือน / รับรองสำเนาถูกต้องทุกหน้า)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(พร้อมสำเนาบัตรประจำตัวประชาชนของผู้มอบอำนาจเเละผู้รับมอบอำนาจ / รับรองสำเนาถูกต้อง / พร้อมปิดอากรแสตมป์ตามประมวลรัษฎากร)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สำเนาใบอนุญาตประกอบกิจการ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กรมธุรกิจพลังงาน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สัญญาประกันภัยภัยหรือกรมธรรม์ประกันภัยความรับผิดชอบตามกฎหมายแก่ผู้ได้รับความเสียหายจากภัยอันเกิดจากการประกอบกิจการควบคุมประเภทที่ 3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อื่นๆ (ถ้ามี)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ค่าธรรมเนียมใบอนุญาตประกอบกิจการควบคุมประเภทที่ 3 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ค่าธรรมเนียมการอนุญาตให้ใช้ภาชนะบรรจุน้ำมัน เป็นไปตามข้อ 62 ของกฎกระทรวงกำหนดหลักเกณฑ์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 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กองความปลอดภัยธุรกิจน้ำมัน กรมธุรกิจพลังงาน ศูนย์เอนเนอร์ยี่คอมเพล็กซ์ อาคารบี ชั้น 20 เลขที่ 555/2 ถนนวิภาวดีรังสิต แขวง/เขตจตุจักร กรุงเทพฯ 10900 โทรศัพท์ 0 2794 4717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  ( เลขที่ 1 ถ.พิษณุโลก เขตดุสิต กทม. 10300 / สายด่วน 1111 / www.1111.go.th / ตู้ ปณ.1111 เลขที่ 1 ถ.พิษณุโลก เขตดุสิต กทม. 10300 )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โทรศัพท์ : 0 5443 0919  โทรสาร : 0 5443 0920  website : http://www.maeyom.go.th/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0B2BF5" w:rsidTr="00527864" w14:paraId="0AA12163" w14:textId="77777777">
        <w:tc>
          <w:tcPr>
            <w:tcW w:w="846" w:type="dxa"/>
          </w:tcPr>
          <w:p w:rsidRPr="00A36052" w:rsidR="000B2BF5" w:rsidP="00727E67" w:rsidRDefault="00A36052" w14:paraId="5DBF8AE2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A36052" w14:paraId="183FE14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 ธพ.น. ๓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พ.ศ. ๒๕๕๖</w:t>
            </w:r>
          </w:p>
          <w:p w:rsidRPr="001A5925" w:rsidR="001A5925" w:rsidP="00DF19F7" w:rsidRDefault="001A5925" w14:paraId="65B2778C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การต่ออายุใบอนุญาตประกอบกิจการสถานีบริการน้ำมัน (กธน.15) (N) 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กรมธุรกิจพลังงาน กรมธุรกิจพลังงาน กรมธุรกิจพลังงาน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ประกาศกรมธุรกิจพลังงาน เรื่อง กำหนดสถานที่แจ้งการประกอบกิจการควบคุมประเภทที่ 2 สถานที่ยื่น แบบคำขอ และแบบใบอนุญาตของการประกอบกิจการควบคุมประเภทที่ 3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3 พ.ศ. 2557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พระราชบัญญัติควบคุมน้ำมันเชื้อเพลิง พ.ศ. 2542 และที่แก้ไขเพิ่มเติม(ฉบับที่ 2) พ.ศ.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ส่วนกลาง, 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 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วันทำการ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22/03/2022 11:13 การต่ออายุใบอนุญาตประกอบกิจการสถานีบริการน้ำมัน (กธน.15) (N) 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