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2.เงื่อนไขในการยื่นคำขอ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แจ้งคำสั่งไม่อนุญาตให้ต่ออายุใบอนุญาตกิจการรับทำการกำจัดสิ่งปฏิกูลแก่ผู้ขอต่ออายุใบอนุญาตทราบ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อัตราค่าธรรมเนียมต่ออายุใบอนุญาตรับทำการกำจัดสิ่งปฏิกูล ฉบับละไม่เกิน 7,500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การขอต่ออายุใบอนุญาตประกอบกิจการรับทำการกำจัดสิ่งปฏิกูล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การขอต่ออายุใบอนุญาตประกอบกิจการรับทำการกำจัดสิ่งปฏิกูล เทศบาลตำบลแม่ยม สมพงษ์ สำเนาคู่มือประชาชน 30/11/2017 09:12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